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83" w:rsidRPr="00D1500C" w:rsidRDefault="001949A3" w:rsidP="0095425B">
      <w:pPr>
        <w:pStyle w:val="NoSpacing"/>
        <w:jc w:val="center"/>
        <w:rPr>
          <w:color w:val="002060"/>
          <w:sz w:val="72"/>
        </w:rPr>
      </w:pPr>
      <w:r w:rsidRPr="00D1500C">
        <w:rPr>
          <w:color w:val="002060"/>
          <w:sz w:val="72"/>
        </w:rPr>
        <w:t>SANTA BREAKFAST FORM</w:t>
      </w:r>
      <w:bookmarkStart w:id="0" w:name="_GoBack"/>
      <w:bookmarkEnd w:id="0"/>
    </w:p>
    <w:p w:rsidR="0095425B" w:rsidRPr="00D1500C" w:rsidRDefault="0095425B" w:rsidP="001949A3">
      <w:pPr>
        <w:pStyle w:val="NoSpacing"/>
        <w:jc w:val="center"/>
        <w:rPr>
          <w:color w:val="002060"/>
          <w:sz w:val="28"/>
        </w:rPr>
      </w:pPr>
    </w:p>
    <w:tbl>
      <w:tblPr>
        <w:tblStyle w:val="TableGrid"/>
        <w:tblpPr w:leftFromText="180" w:rightFromText="180" w:vertAnchor="text" w:horzAnchor="page" w:tblpX="4138" w:tblpY="-1"/>
        <w:tblW w:w="3524" w:type="pct"/>
        <w:tblLook w:val="04A0" w:firstRow="1" w:lastRow="0" w:firstColumn="1" w:lastColumn="0" w:noHBand="0" w:noVBand="1"/>
      </w:tblPr>
      <w:tblGrid>
        <w:gridCol w:w="2647"/>
        <w:gridCol w:w="4882"/>
      </w:tblGrid>
      <w:tr w:rsidR="00D1500C" w:rsidRPr="00D1500C" w:rsidTr="0095425B">
        <w:trPr>
          <w:trHeight w:val="856"/>
        </w:trPr>
        <w:tc>
          <w:tcPr>
            <w:tcW w:w="1758" w:type="pct"/>
            <w:vAlign w:val="center"/>
          </w:tcPr>
          <w:p w:rsidR="0095425B" w:rsidRPr="00D1500C" w:rsidRDefault="0095425B" w:rsidP="0095425B">
            <w:pPr>
              <w:rPr>
                <w:color w:val="002060"/>
                <w:sz w:val="28"/>
              </w:rPr>
            </w:pPr>
            <w:r w:rsidRPr="00D1500C">
              <w:rPr>
                <w:color w:val="002060"/>
                <w:sz w:val="28"/>
              </w:rPr>
              <w:t>Date and Time</w:t>
            </w:r>
          </w:p>
        </w:tc>
        <w:tc>
          <w:tcPr>
            <w:tcW w:w="3242" w:type="pct"/>
          </w:tcPr>
          <w:p w:rsidR="0095425B" w:rsidRPr="00D1500C" w:rsidRDefault="0095425B" w:rsidP="0095425B">
            <w:pPr>
              <w:rPr>
                <w:color w:val="002060"/>
              </w:rPr>
            </w:pPr>
          </w:p>
        </w:tc>
      </w:tr>
      <w:tr w:rsidR="00D1500C" w:rsidRPr="00D1500C" w:rsidTr="0095425B">
        <w:trPr>
          <w:trHeight w:val="856"/>
        </w:trPr>
        <w:tc>
          <w:tcPr>
            <w:tcW w:w="1758" w:type="pct"/>
            <w:vAlign w:val="center"/>
          </w:tcPr>
          <w:p w:rsidR="0095425B" w:rsidRPr="00D1500C" w:rsidRDefault="0095425B" w:rsidP="0095425B">
            <w:pPr>
              <w:rPr>
                <w:color w:val="002060"/>
                <w:sz w:val="28"/>
              </w:rPr>
            </w:pPr>
            <w:r w:rsidRPr="00D1500C">
              <w:rPr>
                <w:color w:val="002060"/>
                <w:sz w:val="28"/>
              </w:rPr>
              <w:t>Name</w:t>
            </w:r>
          </w:p>
        </w:tc>
        <w:tc>
          <w:tcPr>
            <w:tcW w:w="3242" w:type="pct"/>
          </w:tcPr>
          <w:p w:rsidR="0095425B" w:rsidRPr="00D1500C" w:rsidRDefault="0095425B" w:rsidP="0095425B">
            <w:pPr>
              <w:rPr>
                <w:color w:val="002060"/>
              </w:rPr>
            </w:pPr>
          </w:p>
        </w:tc>
      </w:tr>
      <w:tr w:rsidR="00D1500C" w:rsidRPr="00D1500C" w:rsidTr="0095425B">
        <w:trPr>
          <w:trHeight w:val="856"/>
        </w:trPr>
        <w:tc>
          <w:tcPr>
            <w:tcW w:w="1758" w:type="pct"/>
            <w:vAlign w:val="center"/>
          </w:tcPr>
          <w:p w:rsidR="0095425B" w:rsidRPr="00D1500C" w:rsidRDefault="0095425B" w:rsidP="0095425B">
            <w:pPr>
              <w:rPr>
                <w:color w:val="002060"/>
                <w:sz w:val="28"/>
              </w:rPr>
            </w:pPr>
            <w:r w:rsidRPr="00D1500C">
              <w:rPr>
                <w:color w:val="002060"/>
                <w:sz w:val="28"/>
              </w:rPr>
              <w:t>Telephone</w:t>
            </w:r>
          </w:p>
        </w:tc>
        <w:tc>
          <w:tcPr>
            <w:tcW w:w="3242" w:type="pct"/>
          </w:tcPr>
          <w:p w:rsidR="0095425B" w:rsidRPr="00D1500C" w:rsidRDefault="0095425B" w:rsidP="0095425B">
            <w:pPr>
              <w:rPr>
                <w:color w:val="002060"/>
              </w:rPr>
            </w:pPr>
          </w:p>
        </w:tc>
      </w:tr>
      <w:tr w:rsidR="00D1500C" w:rsidRPr="00D1500C" w:rsidTr="0095425B">
        <w:trPr>
          <w:trHeight w:val="856"/>
        </w:trPr>
        <w:tc>
          <w:tcPr>
            <w:tcW w:w="1758" w:type="pct"/>
            <w:vAlign w:val="center"/>
          </w:tcPr>
          <w:p w:rsidR="0095425B" w:rsidRPr="00D1500C" w:rsidRDefault="0095425B" w:rsidP="0095425B">
            <w:pPr>
              <w:rPr>
                <w:color w:val="002060"/>
                <w:sz w:val="28"/>
              </w:rPr>
            </w:pPr>
            <w:r w:rsidRPr="00D1500C">
              <w:rPr>
                <w:color w:val="002060"/>
                <w:sz w:val="28"/>
              </w:rPr>
              <w:t>Email</w:t>
            </w:r>
          </w:p>
        </w:tc>
        <w:tc>
          <w:tcPr>
            <w:tcW w:w="3242" w:type="pct"/>
          </w:tcPr>
          <w:p w:rsidR="0095425B" w:rsidRPr="00D1500C" w:rsidRDefault="0095425B" w:rsidP="0095425B">
            <w:pPr>
              <w:rPr>
                <w:color w:val="002060"/>
              </w:rPr>
            </w:pPr>
          </w:p>
        </w:tc>
      </w:tr>
      <w:tr w:rsidR="00D1500C" w:rsidRPr="00D1500C" w:rsidTr="0095425B">
        <w:trPr>
          <w:trHeight w:val="856"/>
        </w:trPr>
        <w:tc>
          <w:tcPr>
            <w:tcW w:w="1758" w:type="pct"/>
            <w:vAlign w:val="center"/>
          </w:tcPr>
          <w:p w:rsidR="0095425B" w:rsidRPr="00D1500C" w:rsidRDefault="0095425B" w:rsidP="0095425B">
            <w:pPr>
              <w:rPr>
                <w:color w:val="002060"/>
                <w:sz w:val="28"/>
              </w:rPr>
            </w:pPr>
            <w:r w:rsidRPr="00D1500C">
              <w:rPr>
                <w:color w:val="002060"/>
                <w:sz w:val="28"/>
              </w:rPr>
              <w:t>Number of adults</w:t>
            </w:r>
          </w:p>
        </w:tc>
        <w:tc>
          <w:tcPr>
            <w:tcW w:w="3242" w:type="pct"/>
          </w:tcPr>
          <w:p w:rsidR="0095425B" w:rsidRPr="00D1500C" w:rsidRDefault="0095425B" w:rsidP="0095425B">
            <w:pPr>
              <w:rPr>
                <w:color w:val="002060"/>
              </w:rPr>
            </w:pPr>
          </w:p>
        </w:tc>
      </w:tr>
      <w:tr w:rsidR="00D1500C" w:rsidRPr="00D1500C" w:rsidTr="0095425B">
        <w:trPr>
          <w:trHeight w:val="856"/>
        </w:trPr>
        <w:tc>
          <w:tcPr>
            <w:tcW w:w="1758" w:type="pct"/>
            <w:vAlign w:val="center"/>
          </w:tcPr>
          <w:p w:rsidR="0095425B" w:rsidRPr="00D1500C" w:rsidRDefault="0095425B" w:rsidP="0095425B">
            <w:pPr>
              <w:rPr>
                <w:color w:val="002060"/>
                <w:sz w:val="28"/>
              </w:rPr>
            </w:pPr>
            <w:r w:rsidRPr="00D1500C">
              <w:rPr>
                <w:color w:val="002060"/>
                <w:sz w:val="28"/>
              </w:rPr>
              <w:t>Number of children</w:t>
            </w:r>
          </w:p>
        </w:tc>
        <w:tc>
          <w:tcPr>
            <w:tcW w:w="3242" w:type="pct"/>
          </w:tcPr>
          <w:p w:rsidR="0095425B" w:rsidRPr="00D1500C" w:rsidRDefault="0095425B" w:rsidP="0095425B">
            <w:pPr>
              <w:rPr>
                <w:color w:val="002060"/>
              </w:rPr>
            </w:pPr>
          </w:p>
        </w:tc>
      </w:tr>
      <w:tr w:rsidR="00D1500C" w:rsidRPr="00D1500C" w:rsidTr="0095425B">
        <w:trPr>
          <w:trHeight w:val="856"/>
        </w:trPr>
        <w:tc>
          <w:tcPr>
            <w:tcW w:w="1758" w:type="pct"/>
            <w:vAlign w:val="center"/>
          </w:tcPr>
          <w:p w:rsidR="0095425B" w:rsidRPr="00D1500C" w:rsidRDefault="0095425B" w:rsidP="0095425B">
            <w:pPr>
              <w:rPr>
                <w:color w:val="002060"/>
                <w:sz w:val="28"/>
              </w:rPr>
            </w:pPr>
            <w:r w:rsidRPr="00D1500C">
              <w:rPr>
                <w:color w:val="002060"/>
                <w:sz w:val="28"/>
              </w:rPr>
              <w:t>Age of children</w:t>
            </w:r>
          </w:p>
        </w:tc>
        <w:tc>
          <w:tcPr>
            <w:tcW w:w="3242" w:type="pct"/>
          </w:tcPr>
          <w:p w:rsidR="0095425B" w:rsidRPr="00D1500C" w:rsidRDefault="0095425B" w:rsidP="0095425B">
            <w:pPr>
              <w:rPr>
                <w:color w:val="002060"/>
              </w:rPr>
            </w:pPr>
          </w:p>
        </w:tc>
      </w:tr>
      <w:tr w:rsidR="00D1500C" w:rsidRPr="00D1500C" w:rsidTr="0095425B">
        <w:trPr>
          <w:trHeight w:val="856"/>
        </w:trPr>
        <w:tc>
          <w:tcPr>
            <w:tcW w:w="1758" w:type="pct"/>
            <w:vAlign w:val="center"/>
          </w:tcPr>
          <w:p w:rsidR="0095425B" w:rsidRPr="00D1500C" w:rsidRDefault="0095425B" w:rsidP="0095425B">
            <w:pPr>
              <w:rPr>
                <w:color w:val="002060"/>
                <w:sz w:val="28"/>
              </w:rPr>
            </w:pPr>
            <w:r w:rsidRPr="00D1500C">
              <w:rPr>
                <w:color w:val="002060"/>
                <w:sz w:val="28"/>
              </w:rPr>
              <w:t>Number of pancakes</w:t>
            </w:r>
          </w:p>
        </w:tc>
        <w:tc>
          <w:tcPr>
            <w:tcW w:w="3242" w:type="pct"/>
          </w:tcPr>
          <w:p w:rsidR="0095425B" w:rsidRPr="00D1500C" w:rsidRDefault="0095425B" w:rsidP="0095425B">
            <w:pPr>
              <w:rPr>
                <w:color w:val="002060"/>
              </w:rPr>
            </w:pPr>
          </w:p>
        </w:tc>
      </w:tr>
      <w:tr w:rsidR="00D1500C" w:rsidRPr="00D1500C" w:rsidTr="0095425B">
        <w:trPr>
          <w:trHeight w:val="856"/>
        </w:trPr>
        <w:tc>
          <w:tcPr>
            <w:tcW w:w="1758" w:type="pct"/>
            <w:vAlign w:val="center"/>
          </w:tcPr>
          <w:p w:rsidR="0095425B" w:rsidRPr="00D1500C" w:rsidRDefault="0095425B" w:rsidP="0095425B">
            <w:pPr>
              <w:rPr>
                <w:color w:val="002060"/>
                <w:sz w:val="28"/>
              </w:rPr>
            </w:pPr>
            <w:r w:rsidRPr="00D1500C">
              <w:rPr>
                <w:color w:val="002060"/>
                <w:sz w:val="28"/>
              </w:rPr>
              <w:t>Number of cooked breakfasts</w:t>
            </w:r>
          </w:p>
        </w:tc>
        <w:tc>
          <w:tcPr>
            <w:tcW w:w="3242" w:type="pct"/>
          </w:tcPr>
          <w:p w:rsidR="0095425B" w:rsidRPr="00D1500C" w:rsidRDefault="0095425B" w:rsidP="0095425B">
            <w:pPr>
              <w:rPr>
                <w:color w:val="002060"/>
              </w:rPr>
            </w:pPr>
          </w:p>
        </w:tc>
      </w:tr>
      <w:tr w:rsidR="00D1500C" w:rsidRPr="00D1500C" w:rsidTr="0095425B">
        <w:trPr>
          <w:trHeight w:val="856"/>
        </w:trPr>
        <w:tc>
          <w:tcPr>
            <w:tcW w:w="1758" w:type="pct"/>
            <w:vAlign w:val="center"/>
          </w:tcPr>
          <w:p w:rsidR="0095425B" w:rsidRPr="00D1500C" w:rsidRDefault="0095425B" w:rsidP="0095425B">
            <w:pPr>
              <w:rPr>
                <w:color w:val="002060"/>
                <w:sz w:val="28"/>
              </w:rPr>
            </w:pPr>
            <w:r w:rsidRPr="00D1500C">
              <w:rPr>
                <w:color w:val="002060"/>
                <w:sz w:val="28"/>
              </w:rPr>
              <w:t>Dietary and other requirements</w:t>
            </w:r>
          </w:p>
        </w:tc>
        <w:tc>
          <w:tcPr>
            <w:tcW w:w="3242" w:type="pct"/>
          </w:tcPr>
          <w:p w:rsidR="0095425B" w:rsidRPr="00D1500C" w:rsidRDefault="0095425B" w:rsidP="0095425B">
            <w:pPr>
              <w:rPr>
                <w:color w:val="002060"/>
              </w:rPr>
            </w:pPr>
          </w:p>
        </w:tc>
      </w:tr>
    </w:tbl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  <w:r w:rsidRPr="00D1500C">
        <w:rPr>
          <w:color w:val="002060"/>
          <w:sz w:val="32"/>
          <w:szCs w:val="32"/>
          <w:u w:val="single"/>
        </w:rPr>
        <w:t>£12 per head sittings</w:t>
      </w: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  <w:r w:rsidRPr="00D1500C">
        <w:rPr>
          <w:color w:val="002060"/>
          <w:sz w:val="32"/>
          <w:szCs w:val="32"/>
        </w:rPr>
        <w:t>02/12 – 9:30</w:t>
      </w: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  <w:r w:rsidRPr="00D1500C">
        <w:rPr>
          <w:color w:val="002060"/>
          <w:sz w:val="32"/>
          <w:szCs w:val="32"/>
        </w:rPr>
        <w:t>03/12 – 9:30</w:t>
      </w: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  <w:r w:rsidRPr="00D1500C">
        <w:rPr>
          <w:color w:val="002060"/>
          <w:sz w:val="32"/>
          <w:szCs w:val="32"/>
        </w:rPr>
        <w:t>09/12 – 9:30 and 10:45</w:t>
      </w: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  <w:r w:rsidRPr="00D1500C">
        <w:rPr>
          <w:color w:val="002060"/>
          <w:sz w:val="32"/>
          <w:szCs w:val="32"/>
        </w:rPr>
        <w:t>10/12 – 9:30 and 10:45</w:t>
      </w: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  <w:u w:val="single"/>
        </w:rPr>
      </w:pPr>
      <w:r w:rsidRPr="00D1500C">
        <w:rPr>
          <w:color w:val="002060"/>
          <w:sz w:val="32"/>
          <w:szCs w:val="32"/>
          <w:u w:val="single"/>
        </w:rPr>
        <w:t>£15 per head sittings</w:t>
      </w: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  <w:r w:rsidRPr="00D1500C">
        <w:rPr>
          <w:color w:val="002060"/>
          <w:sz w:val="32"/>
          <w:szCs w:val="32"/>
        </w:rPr>
        <w:t>16/12 – 9:30 and 10:45</w:t>
      </w: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  <w:r w:rsidRPr="00D1500C">
        <w:rPr>
          <w:color w:val="002060"/>
          <w:sz w:val="32"/>
          <w:szCs w:val="32"/>
        </w:rPr>
        <w:t>17/12 – 9:30 and 10:45</w:t>
      </w: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</w:p>
    <w:p w:rsidR="001949A3" w:rsidRPr="00D1500C" w:rsidRDefault="001949A3" w:rsidP="001949A3">
      <w:pPr>
        <w:pStyle w:val="NoSpacing"/>
        <w:rPr>
          <w:color w:val="002060"/>
          <w:sz w:val="32"/>
          <w:szCs w:val="32"/>
        </w:rPr>
      </w:pPr>
      <w:r w:rsidRPr="00D1500C">
        <w:rPr>
          <w:color w:val="002060"/>
          <w:sz w:val="32"/>
          <w:szCs w:val="32"/>
        </w:rPr>
        <w:t>23/12– 9:30 and 10:45</w:t>
      </w:r>
    </w:p>
    <w:p w:rsidR="000A0C4F" w:rsidRPr="00D1500C" w:rsidRDefault="001949A3" w:rsidP="001949A3">
      <w:pPr>
        <w:pStyle w:val="NoSpacing"/>
        <w:rPr>
          <w:color w:val="002060"/>
          <w:sz w:val="32"/>
          <w:szCs w:val="32"/>
        </w:rPr>
      </w:pPr>
      <w:r w:rsidRPr="00D1500C">
        <w:rPr>
          <w:color w:val="002060"/>
          <w:sz w:val="32"/>
          <w:szCs w:val="32"/>
        </w:rPr>
        <w:t>24/12– 9:30 and 10:45</w:t>
      </w:r>
    </w:p>
    <w:p w:rsidR="0095425B" w:rsidRPr="00D1500C" w:rsidRDefault="0095425B" w:rsidP="001949A3">
      <w:pPr>
        <w:pStyle w:val="NoSpacing"/>
        <w:rPr>
          <w:color w:val="002060"/>
          <w:sz w:val="32"/>
          <w:szCs w:val="32"/>
        </w:rPr>
      </w:pPr>
    </w:p>
    <w:p w:rsidR="000A0C4F" w:rsidRPr="00D1500C" w:rsidRDefault="000A0C4F" w:rsidP="000A0C4F">
      <w:pPr>
        <w:pStyle w:val="NoSpacing"/>
        <w:jc w:val="center"/>
        <w:rPr>
          <w:b/>
          <w:color w:val="002060"/>
          <w:sz w:val="14"/>
          <w:u w:val="single"/>
        </w:rPr>
      </w:pPr>
    </w:p>
    <w:p w:rsidR="000A0C4F" w:rsidRPr="00D1500C" w:rsidRDefault="000A0C4F" w:rsidP="000A0C4F">
      <w:pPr>
        <w:pStyle w:val="NoSpacing"/>
        <w:rPr>
          <w:color w:val="002060"/>
          <w:sz w:val="32"/>
        </w:rPr>
      </w:pPr>
      <w:r w:rsidRPr="00D1500C">
        <w:rPr>
          <w:color w:val="002060"/>
          <w:sz w:val="32"/>
          <w:u w:val="single"/>
        </w:rPr>
        <w:t>Breakfast options</w:t>
      </w:r>
      <w:r w:rsidRPr="00D1500C">
        <w:rPr>
          <w:color w:val="002060"/>
          <w:sz w:val="32"/>
        </w:rPr>
        <w:t xml:space="preserve"> </w:t>
      </w:r>
    </w:p>
    <w:p w:rsidR="000A0C4F" w:rsidRPr="00D1500C" w:rsidRDefault="000A0C4F" w:rsidP="000A0C4F">
      <w:pPr>
        <w:pStyle w:val="NoSpacing"/>
        <w:rPr>
          <w:color w:val="002060"/>
          <w:sz w:val="32"/>
        </w:rPr>
      </w:pPr>
      <w:r w:rsidRPr="00D1500C">
        <w:rPr>
          <w:color w:val="002060"/>
          <w:sz w:val="32"/>
        </w:rPr>
        <w:t>H</w:t>
      </w:r>
      <w:r w:rsidRPr="00D1500C">
        <w:rPr>
          <w:color w:val="002060"/>
          <w:sz w:val="32"/>
        </w:rPr>
        <w:t>omemade pancakes with maple syrup</w:t>
      </w:r>
    </w:p>
    <w:p w:rsidR="000A0C4F" w:rsidRPr="00D1500C" w:rsidRDefault="000A0C4F" w:rsidP="000A0C4F">
      <w:pPr>
        <w:pStyle w:val="NoSpacing"/>
        <w:rPr>
          <w:color w:val="002060"/>
          <w:sz w:val="32"/>
        </w:rPr>
      </w:pPr>
      <w:r w:rsidRPr="00D1500C">
        <w:rPr>
          <w:color w:val="002060"/>
          <w:sz w:val="32"/>
        </w:rPr>
        <w:t xml:space="preserve">OR </w:t>
      </w:r>
    </w:p>
    <w:p w:rsidR="000A0C4F" w:rsidRPr="00D1500C" w:rsidRDefault="000A0C4F" w:rsidP="000A0C4F">
      <w:pPr>
        <w:pStyle w:val="NoSpacing"/>
        <w:rPr>
          <w:color w:val="002060"/>
          <w:sz w:val="32"/>
        </w:rPr>
      </w:pPr>
      <w:r w:rsidRPr="00D1500C">
        <w:rPr>
          <w:color w:val="002060"/>
          <w:sz w:val="32"/>
        </w:rPr>
        <w:t>Cooked</w:t>
      </w:r>
    </w:p>
    <w:p w:rsidR="000A0C4F" w:rsidRPr="00D1500C" w:rsidRDefault="000A0C4F" w:rsidP="001949A3">
      <w:pPr>
        <w:pStyle w:val="NoSpacing"/>
        <w:rPr>
          <w:color w:val="002060"/>
          <w:sz w:val="36"/>
          <w:szCs w:val="32"/>
        </w:rPr>
      </w:pPr>
      <w:r w:rsidRPr="00D1500C">
        <w:rPr>
          <w:color w:val="002060"/>
          <w:sz w:val="32"/>
        </w:rPr>
        <w:t>Scottish breakfast</w:t>
      </w:r>
    </w:p>
    <w:p w:rsidR="000A0C4F" w:rsidRPr="00D1500C" w:rsidRDefault="000A0C4F" w:rsidP="001949A3">
      <w:pPr>
        <w:pStyle w:val="NoSpacing"/>
        <w:rPr>
          <w:color w:val="002060"/>
          <w:sz w:val="32"/>
          <w:szCs w:val="32"/>
        </w:rPr>
      </w:pPr>
    </w:p>
    <w:p w:rsidR="0095425B" w:rsidRPr="00D1500C" w:rsidRDefault="0095425B" w:rsidP="001949A3">
      <w:pPr>
        <w:pStyle w:val="NoSpacing"/>
        <w:rPr>
          <w:color w:val="002060"/>
          <w:sz w:val="28"/>
        </w:rPr>
      </w:pPr>
    </w:p>
    <w:p w:rsidR="0095425B" w:rsidRPr="00D1500C" w:rsidRDefault="0095425B" w:rsidP="001949A3">
      <w:pPr>
        <w:pStyle w:val="NoSpacing"/>
        <w:rPr>
          <w:color w:val="002060"/>
          <w:sz w:val="28"/>
        </w:rPr>
      </w:pPr>
    </w:p>
    <w:p w:rsidR="0095425B" w:rsidRPr="00D1500C" w:rsidRDefault="0095425B" w:rsidP="0095425B">
      <w:pPr>
        <w:pStyle w:val="NoSpacing"/>
        <w:jc w:val="center"/>
        <w:rPr>
          <w:b/>
          <w:color w:val="002060"/>
          <w:sz w:val="36"/>
        </w:rPr>
      </w:pPr>
      <w:r w:rsidRPr="00D1500C">
        <w:rPr>
          <w:b/>
          <w:color w:val="002060"/>
          <w:sz w:val="36"/>
        </w:rPr>
        <w:t>HEADS UP!</w:t>
      </w:r>
      <w:r w:rsidRPr="00D1500C">
        <w:rPr>
          <w:b/>
          <w:color w:val="002060"/>
          <w:sz w:val="36"/>
        </w:rPr>
        <w:br/>
        <w:t>There are only 60 places available per sitting</w:t>
      </w:r>
    </w:p>
    <w:p w:rsidR="0095425B" w:rsidRPr="00D1500C" w:rsidRDefault="0095425B" w:rsidP="0095425B">
      <w:pPr>
        <w:pStyle w:val="NoSpacing"/>
        <w:jc w:val="center"/>
        <w:rPr>
          <w:color w:val="002060"/>
          <w:sz w:val="36"/>
        </w:rPr>
      </w:pPr>
    </w:p>
    <w:p w:rsidR="001949A3" w:rsidRPr="00D1500C" w:rsidRDefault="000A0C4F" w:rsidP="0095425B">
      <w:pPr>
        <w:pStyle w:val="NoSpacing"/>
        <w:jc w:val="center"/>
        <w:rPr>
          <w:color w:val="002060"/>
          <w:sz w:val="56"/>
        </w:rPr>
      </w:pPr>
      <w:r w:rsidRPr="00D1500C">
        <w:rPr>
          <w:noProof/>
          <w:color w:val="002060"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292DC66C" wp14:editId="5C21D847">
            <wp:simplePos x="0" y="0"/>
            <wp:positionH relativeFrom="column">
              <wp:posOffset>5105564</wp:posOffset>
            </wp:positionH>
            <wp:positionV relativeFrom="paragraph">
              <wp:posOffset>1279077</wp:posOffset>
            </wp:positionV>
            <wp:extent cx="2480945" cy="2242820"/>
            <wp:effectExtent l="42863" t="0" r="267017" b="31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_claus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54080">
                      <a:off x="0" y="0"/>
                      <a:ext cx="248094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00C">
        <w:rPr>
          <w:color w:val="002060"/>
          <w:sz w:val="36"/>
        </w:rPr>
        <w:t xml:space="preserve">Please fill in as us much information as you can and send to </w:t>
      </w:r>
      <w:hyperlink r:id="rId6" w:history="1">
        <w:r w:rsidRPr="00D1500C">
          <w:rPr>
            <w:rStyle w:val="Hyperlink"/>
            <w:color w:val="002060"/>
            <w:sz w:val="36"/>
            <w:u w:val="none"/>
          </w:rPr>
          <w:t>info@bridgeinn.com</w:t>
        </w:r>
      </w:hyperlink>
      <w:r w:rsidRPr="00D1500C">
        <w:rPr>
          <w:color w:val="002060"/>
          <w:sz w:val="36"/>
        </w:rPr>
        <w:br/>
      </w:r>
      <w:r w:rsidRPr="00D1500C">
        <w:rPr>
          <w:color w:val="002060"/>
          <w:sz w:val="36"/>
        </w:rPr>
        <w:br/>
      </w:r>
      <w:proofErr w:type="gramStart"/>
      <w:r w:rsidRPr="00D1500C">
        <w:rPr>
          <w:color w:val="002060"/>
          <w:sz w:val="36"/>
        </w:rPr>
        <w:t>We</w:t>
      </w:r>
      <w:proofErr w:type="gramEnd"/>
      <w:r w:rsidRPr="00D1500C">
        <w:rPr>
          <w:color w:val="002060"/>
          <w:sz w:val="36"/>
        </w:rPr>
        <w:t xml:space="preserve"> need to take payment in full to confirm your booking. </w:t>
      </w:r>
      <w:r w:rsidRPr="00D1500C">
        <w:rPr>
          <w:color w:val="002060"/>
          <w:sz w:val="36"/>
        </w:rPr>
        <w:br/>
        <w:t>You can do this in person or over the phone.</w:t>
      </w:r>
      <w:r w:rsidRPr="00D1500C">
        <w:rPr>
          <w:color w:val="002060"/>
          <w:sz w:val="36"/>
        </w:rPr>
        <w:br/>
        <w:t>0131 333 1320</w:t>
      </w:r>
    </w:p>
    <w:p w:rsidR="001949A3" w:rsidRPr="00D1500C" w:rsidRDefault="001949A3">
      <w:pPr>
        <w:jc w:val="center"/>
        <w:rPr>
          <w:color w:val="002060"/>
        </w:rPr>
      </w:pPr>
    </w:p>
    <w:sectPr w:rsidR="001949A3" w:rsidRPr="00D1500C" w:rsidSect="00D150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3"/>
    <w:rsid w:val="000A0C4F"/>
    <w:rsid w:val="001949A3"/>
    <w:rsid w:val="00655A2E"/>
    <w:rsid w:val="0073314E"/>
    <w:rsid w:val="008114E8"/>
    <w:rsid w:val="0095425B"/>
    <w:rsid w:val="00D1500C"/>
    <w:rsid w:val="00F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idgein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Bridge Inn</dc:creator>
  <cp:lastModifiedBy>The Bridge Inn</cp:lastModifiedBy>
  <cp:revision>2</cp:revision>
  <cp:lastPrinted>2017-09-15T16:15:00Z</cp:lastPrinted>
  <dcterms:created xsi:type="dcterms:W3CDTF">2017-09-15T15:37:00Z</dcterms:created>
  <dcterms:modified xsi:type="dcterms:W3CDTF">2017-09-15T16:59:00Z</dcterms:modified>
</cp:coreProperties>
</file>